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154B" w:rsidRPr="000E06CC" w:rsidRDefault="0093154B" w:rsidP="000E06CC">
      <w:pPr>
        <w:pStyle w:val="Nessunaspaziatura"/>
        <w:rPr>
          <w:color w:val="FF0000"/>
          <w:sz w:val="24"/>
          <w:szCs w:val="24"/>
        </w:rPr>
      </w:pPr>
      <w:r w:rsidRPr="000E06CC">
        <w:rPr>
          <w:color w:val="FF0000"/>
          <w:sz w:val="24"/>
          <w:szCs w:val="24"/>
        </w:rPr>
        <w:t>RELAZIONE SOGGETTIVA SUL PROGETTO “L’EMOZIONE DEL CLASSICO”</w:t>
      </w:r>
    </w:p>
    <w:p w:rsidR="000E06CC" w:rsidRDefault="000E06CC" w:rsidP="000E06CC">
      <w:pPr>
        <w:pStyle w:val="Nessunaspaziatura"/>
        <w:jc w:val="both"/>
        <w:rPr>
          <w:sz w:val="24"/>
          <w:szCs w:val="24"/>
        </w:rPr>
      </w:pPr>
    </w:p>
    <w:p w:rsidR="00E95F0C" w:rsidRPr="000E06CC" w:rsidRDefault="00E95F0C" w:rsidP="000E06CC">
      <w:pPr>
        <w:pStyle w:val="Nessunaspaziatura"/>
        <w:jc w:val="both"/>
        <w:rPr>
          <w:sz w:val="24"/>
          <w:szCs w:val="24"/>
        </w:rPr>
      </w:pPr>
      <w:r w:rsidRPr="000E06CC">
        <w:rPr>
          <w:sz w:val="24"/>
          <w:szCs w:val="24"/>
        </w:rPr>
        <w:t xml:space="preserve">Entrare in un edificio così ricco di storia e cultura; </w:t>
      </w:r>
      <w:r w:rsidR="000E06CC">
        <w:rPr>
          <w:sz w:val="24"/>
          <w:szCs w:val="24"/>
        </w:rPr>
        <w:t>p</w:t>
      </w:r>
      <w:r w:rsidRPr="000E06CC">
        <w:rPr>
          <w:sz w:val="24"/>
          <w:szCs w:val="24"/>
        </w:rPr>
        <w:t>oter esaminare dei volumi scritti secoli prima della mia nascita;</w:t>
      </w:r>
      <w:r w:rsidR="00361B79">
        <w:rPr>
          <w:sz w:val="24"/>
          <w:szCs w:val="24"/>
        </w:rPr>
        <w:t xml:space="preserve"> </w:t>
      </w:r>
      <w:bookmarkStart w:id="0" w:name="_GoBack"/>
      <w:bookmarkEnd w:id="0"/>
      <w:r w:rsidR="000E06CC">
        <w:rPr>
          <w:sz w:val="24"/>
          <w:szCs w:val="24"/>
        </w:rPr>
        <w:t>c</w:t>
      </w:r>
      <w:r w:rsidRPr="000E06CC">
        <w:rPr>
          <w:sz w:val="24"/>
          <w:szCs w:val="24"/>
        </w:rPr>
        <w:t>apire quanto il nostro Paese abbia da raccontare attraverso romanzi e scritti di epoche remote</w:t>
      </w:r>
      <w:r w:rsidR="000E06CC">
        <w:rPr>
          <w:sz w:val="24"/>
          <w:szCs w:val="24"/>
        </w:rPr>
        <w:t>…</w:t>
      </w:r>
    </w:p>
    <w:p w:rsidR="00E95F0C" w:rsidRPr="000E06CC" w:rsidRDefault="00E95F0C" w:rsidP="000E06CC">
      <w:pPr>
        <w:pStyle w:val="Nessunaspaziatura"/>
        <w:jc w:val="both"/>
        <w:rPr>
          <w:sz w:val="24"/>
          <w:szCs w:val="24"/>
        </w:rPr>
      </w:pPr>
      <w:r w:rsidRPr="000E06CC">
        <w:rPr>
          <w:sz w:val="24"/>
          <w:szCs w:val="24"/>
        </w:rPr>
        <w:t>Tutto queste fantastiche opportunità mi si sono parate davanti dopo aver aderito al progetto “L’emozione del classico”, con il liceo D’Azeglio, che spero di frequentare il prossimo anno.</w:t>
      </w:r>
    </w:p>
    <w:p w:rsidR="00E95F0C" w:rsidRPr="000E06CC" w:rsidRDefault="00E95F0C" w:rsidP="000E06CC">
      <w:pPr>
        <w:pStyle w:val="Nessunaspaziatura"/>
        <w:jc w:val="both"/>
        <w:rPr>
          <w:sz w:val="24"/>
          <w:szCs w:val="24"/>
        </w:rPr>
      </w:pPr>
      <w:r w:rsidRPr="000E06CC">
        <w:rPr>
          <w:sz w:val="24"/>
          <w:szCs w:val="24"/>
        </w:rPr>
        <w:t>E oltre alla sorpresa iniziale per essere stata scelta per un progetto così intrigante, ho iniziato ad immaginare cosa avrei fatto durante questi due incontri all’Accademia delle Scienze, e posso dire che appena varcata la soglia dell’edificio, ho subito capito che le mie aspettative non sarebbero state deluse.</w:t>
      </w:r>
    </w:p>
    <w:p w:rsidR="00700B5D" w:rsidRPr="000E06CC" w:rsidRDefault="00E95F0C" w:rsidP="000E06CC">
      <w:pPr>
        <w:pStyle w:val="Nessunaspaziatura"/>
        <w:jc w:val="both"/>
        <w:rPr>
          <w:sz w:val="24"/>
          <w:szCs w:val="24"/>
        </w:rPr>
      </w:pPr>
      <w:r w:rsidRPr="000E06CC">
        <w:rPr>
          <w:sz w:val="24"/>
          <w:szCs w:val="24"/>
        </w:rPr>
        <w:t>Il primo aspetto su cui il mio occhio si è soffermato è la grandezza del luogo, a cui, devo dire, non mi sono abituata nel corso del progetto. La Sala dei Mappamondi, in particolare, fa sentire l’osservatore piccolo e impotente, e forse è proprio questa la sensazi</w:t>
      </w:r>
      <w:r w:rsidR="00700B5D" w:rsidRPr="000E06CC">
        <w:rPr>
          <w:sz w:val="24"/>
          <w:szCs w:val="24"/>
        </w:rPr>
        <w:t>one che gli architetti di corte, nel mettere in piedi un edificio di tale rilievo avrebbero voluto trasmettere anche alle generazioni che avrebbero visitato il luogo dopo la loro morte. Posso dire che l’impresa sia riuscita alla perfezione. Forse questo senso di impotenza è dettato anche dalla mia ignoranza rispetto agli uomini che si riunivano in quei luoghi per portare avanti le loro ricerche nel Settecento e nel secolo successivo, che diedero un contributo fondamentale al progresso in campo medico, astronomico e in seguito filosofico e umanistico.</w:t>
      </w:r>
    </w:p>
    <w:p w:rsidR="00700B5D" w:rsidRPr="000E06CC" w:rsidRDefault="00700B5D" w:rsidP="000E06CC">
      <w:pPr>
        <w:pStyle w:val="Nessunaspaziatura"/>
        <w:jc w:val="both"/>
        <w:rPr>
          <w:sz w:val="24"/>
          <w:szCs w:val="24"/>
        </w:rPr>
      </w:pPr>
      <w:r w:rsidRPr="000E06CC">
        <w:rPr>
          <w:sz w:val="24"/>
          <w:szCs w:val="24"/>
        </w:rPr>
        <w:t>Per non parlare delle cifre colossali di volumi che l’Accademia conserva, e a quanto essi possano essere antichi e di conseguenza con così tanto da raccontare attraverso ad esempio la loro copertina, oltre che a ciò che è scritto all’interno.</w:t>
      </w:r>
    </w:p>
    <w:p w:rsidR="00700B5D" w:rsidRPr="000E06CC" w:rsidRDefault="00700B5D" w:rsidP="000E06CC">
      <w:pPr>
        <w:pStyle w:val="Nessunaspaziatura"/>
        <w:jc w:val="both"/>
        <w:rPr>
          <w:sz w:val="24"/>
          <w:szCs w:val="24"/>
        </w:rPr>
      </w:pPr>
      <w:r w:rsidRPr="000E06CC">
        <w:rPr>
          <w:sz w:val="24"/>
          <w:szCs w:val="24"/>
        </w:rPr>
        <w:t>La parte che ho preferito del primo incontro è stata la ricerca nell’archivio cartaceo, perché l’ho trovato una fonte di riflessione; oggi infatti siamo abituati ai moderni sistemi di ricerca multimediali, in cui serve indicare anche solo una parte di titolo o il nome dell’autore e Internet ritrova quantità immense di dati disponibili con un semplice “Click”. Quando questi potenti mezzi dell’elettronica non erano ancora stai scoperti, bisognava recarsi nell’archivio della biblioteca in questione e scorrere magari decine di schedine d’archiviazione per risalire all’ubicazione del libro di cui si necessitava. Anche perché, se si parla di biblioteche estese come quella dell’Accademia delle Scienze, fare affidamento alla memoria o imbattersi in una ricerca passando un libro alla volta risulterebbe un’impresa epica, per non dire suicida.</w:t>
      </w:r>
    </w:p>
    <w:p w:rsidR="00700B5D" w:rsidRPr="000E06CC" w:rsidRDefault="00DB6D5B" w:rsidP="000E06CC">
      <w:pPr>
        <w:pStyle w:val="Nessunaspaziatura"/>
        <w:jc w:val="both"/>
        <w:rPr>
          <w:sz w:val="24"/>
          <w:szCs w:val="24"/>
        </w:rPr>
      </w:pPr>
      <w:r w:rsidRPr="000E06CC">
        <w:rPr>
          <w:sz w:val="24"/>
          <w:szCs w:val="24"/>
        </w:rPr>
        <w:t>E mi sono trovata a pensare anche ai bibliotecari che scrissero a mano, o in tempi più vicini per mezzo della macchina per scrivere, ogni schedina per rendere più facile la ricerca dei volumi.</w:t>
      </w:r>
    </w:p>
    <w:p w:rsidR="00DB6D5B" w:rsidRPr="000E06CC" w:rsidRDefault="00DB6D5B" w:rsidP="000E06CC">
      <w:pPr>
        <w:pStyle w:val="Nessunaspaziatura"/>
        <w:jc w:val="both"/>
        <w:rPr>
          <w:sz w:val="24"/>
          <w:szCs w:val="24"/>
        </w:rPr>
      </w:pPr>
      <w:r w:rsidRPr="000E06CC">
        <w:rPr>
          <w:sz w:val="24"/>
          <w:szCs w:val="24"/>
        </w:rPr>
        <w:t xml:space="preserve">E’ grazie a loro se oggi noi abbiamo i dati su libri magari </w:t>
      </w:r>
      <w:r w:rsidR="0046761E" w:rsidRPr="000E06CC">
        <w:rPr>
          <w:sz w:val="24"/>
          <w:szCs w:val="24"/>
        </w:rPr>
        <w:t>mal</w:t>
      </w:r>
      <w:r w:rsidR="000E06CC">
        <w:rPr>
          <w:sz w:val="24"/>
          <w:szCs w:val="24"/>
        </w:rPr>
        <w:t>-</w:t>
      </w:r>
      <w:r w:rsidRPr="000E06CC">
        <w:rPr>
          <w:sz w:val="24"/>
          <w:szCs w:val="24"/>
        </w:rPr>
        <w:t>conservati sui quali non si legge più il titolo, e dobbiamo ringraziare i bibliotecari di un tempo se oggi, da casa nostra, possiamo controllare la disponibilità di un tal libro comodamente collegati tramite il sito della biblioteca.</w:t>
      </w:r>
    </w:p>
    <w:p w:rsidR="00DB6D5B" w:rsidRPr="000E06CC" w:rsidRDefault="00DB6D5B" w:rsidP="000E06CC">
      <w:pPr>
        <w:pStyle w:val="Nessunaspaziatura"/>
        <w:jc w:val="both"/>
        <w:rPr>
          <w:sz w:val="24"/>
          <w:szCs w:val="24"/>
        </w:rPr>
      </w:pPr>
      <w:r w:rsidRPr="000E06CC">
        <w:rPr>
          <w:sz w:val="24"/>
          <w:szCs w:val="24"/>
        </w:rPr>
        <w:t>E’ in questi momenti si capisce quanto un lavoro apparentemente semplice possa però rivelarsi pesante e, in alcuni ca</w:t>
      </w:r>
      <w:r w:rsidR="0046761E" w:rsidRPr="000E06CC">
        <w:rPr>
          <w:sz w:val="24"/>
          <w:szCs w:val="24"/>
        </w:rPr>
        <w:t>si oserei dire, al limite dello</w:t>
      </w:r>
      <w:r w:rsidRPr="000E06CC">
        <w:rPr>
          <w:sz w:val="24"/>
          <w:szCs w:val="24"/>
        </w:rPr>
        <w:t xml:space="preserve"> snervan</w:t>
      </w:r>
      <w:r w:rsidR="0046761E" w:rsidRPr="000E06CC">
        <w:rPr>
          <w:sz w:val="24"/>
          <w:szCs w:val="24"/>
        </w:rPr>
        <w:t>t</w:t>
      </w:r>
      <w:r w:rsidRPr="000E06CC">
        <w:rPr>
          <w:sz w:val="24"/>
          <w:szCs w:val="24"/>
        </w:rPr>
        <w:t>e, anche se personalmente amerei essere la bibliotecaria di un luogo così prestigioso, ma mi accontenterei di un impiego  in una comune biblioteca di quartiere.</w:t>
      </w:r>
    </w:p>
    <w:p w:rsidR="00DB6D5B" w:rsidRPr="000E06CC" w:rsidRDefault="00DB6D5B" w:rsidP="000E06CC">
      <w:pPr>
        <w:pStyle w:val="Nessunaspaziatura"/>
        <w:jc w:val="both"/>
        <w:rPr>
          <w:sz w:val="24"/>
          <w:szCs w:val="24"/>
        </w:rPr>
      </w:pPr>
      <w:r w:rsidRPr="000E06CC">
        <w:rPr>
          <w:sz w:val="24"/>
          <w:szCs w:val="24"/>
        </w:rPr>
        <w:t>A questo proposito abbiamo anche sperimentato l’operazione che precede l’istituzione di un archivio, ovvero la stesura della scheda bibliografica con la trascrizione di molti dati utili per rintracciare un libro. Mi sono stupita delle regole precise che i bibliotecari si danno per rendere la ricerca più facile poiché omogenea, e mi ha incuriosita molto l’uso di un lib</w:t>
      </w:r>
      <w:r w:rsidR="00EC397D" w:rsidRPr="000E06CC">
        <w:rPr>
          <w:sz w:val="24"/>
          <w:szCs w:val="24"/>
        </w:rPr>
        <w:t>ro particolare contente tutte le parole con cui il bibliotecario può classificare e descrivere un libro nel momento in cui esso viene catalogato.</w:t>
      </w:r>
    </w:p>
    <w:p w:rsidR="00700B5D" w:rsidRPr="000E06CC" w:rsidRDefault="00EC397D" w:rsidP="000E06CC">
      <w:pPr>
        <w:pStyle w:val="Nessunaspaziatura"/>
        <w:jc w:val="both"/>
        <w:rPr>
          <w:sz w:val="24"/>
          <w:szCs w:val="24"/>
        </w:rPr>
      </w:pPr>
      <w:r w:rsidRPr="000E06CC">
        <w:rPr>
          <w:sz w:val="24"/>
          <w:szCs w:val="24"/>
        </w:rPr>
        <w:lastRenderedPageBreak/>
        <w:t>Il dato che mi ha colpito di più nella schedina è il numero delle pagine, soprattutto quelle che precedono il vero e proprio libro, poiché la loro quantità può variare e spesso nell’antichità era usanza non numerarle, e quindi si devono contare una per una.</w:t>
      </w:r>
    </w:p>
    <w:p w:rsidR="00EC397D" w:rsidRPr="000E06CC" w:rsidRDefault="00EC397D" w:rsidP="000E06CC">
      <w:pPr>
        <w:pStyle w:val="Nessunaspaziatura"/>
        <w:jc w:val="both"/>
        <w:rPr>
          <w:sz w:val="24"/>
          <w:szCs w:val="24"/>
        </w:rPr>
      </w:pPr>
      <w:r w:rsidRPr="000E06CC">
        <w:rPr>
          <w:sz w:val="24"/>
          <w:szCs w:val="24"/>
        </w:rPr>
        <w:t>Infine sono rimasta affascinata dal libro che abbiamo avuto la possibilità di esaminare e che io reputo una vera e propria opera d’arte, sia per la dimensione, sia per la cura con cui esso è stato scritto, illustrato e rilegato. Il libro in questione, ci hanno spiegato, è stato un regalo di nozze (All’epoca i libri erano un lusso di cui non molti potevano disporre) e si tratta di uno delle opere che hanno fatto la storia della nostra lingua. La minuziosità con sui è stato creato mi ha lasciato senza parole, trattando</w:t>
      </w:r>
      <w:r w:rsidR="0046761E" w:rsidRPr="000E06CC">
        <w:rPr>
          <w:sz w:val="24"/>
          <w:szCs w:val="24"/>
        </w:rPr>
        <w:t>si esso di un libro di</w:t>
      </w:r>
      <w:r w:rsidRPr="000E06CC">
        <w:rPr>
          <w:sz w:val="24"/>
          <w:szCs w:val="24"/>
        </w:rPr>
        <w:t xml:space="preserve"> neanche 1</w:t>
      </w:r>
      <w:r w:rsidR="0046761E" w:rsidRPr="000E06CC">
        <w:rPr>
          <w:sz w:val="24"/>
          <w:szCs w:val="24"/>
        </w:rPr>
        <w:t xml:space="preserve">0 </w:t>
      </w:r>
      <w:r w:rsidRPr="000E06CC">
        <w:rPr>
          <w:sz w:val="24"/>
          <w:szCs w:val="24"/>
        </w:rPr>
        <w:t>cm d’altezza e avendo tutte le pagine minuziosamente decorate con svariati motivi e disegni. Quando mi trovo davanti a degli esemplari d’arte di questo genere mi convinco di quanto la mente umana possa essere una macchina per creare oggetti d</w:t>
      </w:r>
      <w:r w:rsidR="0046761E" w:rsidRPr="000E06CC">
        <w:rPr>
          <w:sz w:val="24"/>
          <w:szCs w:val="24"/>
        </w:rPr>
        <w:t>i altissimo valore e di una tale</w:t>
      </w:r>
      <w:r w:rsidRPr="000E06CC">
        <w:rPr>
          <w:sz w:val="24"/>
          <w:szCs w:val="24"/>
        </w:rPr>
        <w:t xml:space="preserve"> bellezza, e non riesco a capire come, lo stesso uomo, posso usare lo stesso mezzo per creare armi e ordigni che causano disastri e morti.</w:t>
      </w:r>
    </w:p>
    <w:p w:rsidR="00EC397D" w:rsidRPr="000E06CC" w:rsidRDefault="007C5DDE" w:rsidP="000E06CC">
      <w:pPr>
        <w:pStyle w:val="Nessunaspaziatura"/>
        <w:jc w:val="both"/>
        <w:rPr>
          <w:sz w:val="24"/>
          <w:szCs w:val="24"/>
        </w:rPr>
      </w:pPr>
      <w:r w:rsidRPr="000E06CC">
        <w:rPr>
          <w:sz w:val="24"/>
          <w:szCs w:val="24"/>
        </w:rPr>
        <w:t>E per terminare in bellezza, ho avuto la possibilità di assistere ad una conferenza con un nome internazionale dello studio umanistico contemporaneo, che si è reso disponibile a rispondere a delle domande da noi ideate sulla sua carriera e l’indirizzo di studi che egli ha intrapreso.</w:t>
      </w:r>
    </w:p>
    <w:p w:rsidR="007C5DDE" w:rsidRPr="000E06CC" w:rsidRDefault="007C5DDE" w:rsidP="000E06CC">
      <w:pPr>
        <w:pStyle w:val="Nessunaspaziatura"/>
        <w:jc w:val="both"/>
        <w:rPr>
          <w:sz w:val="24"/>
          <w:szCs w:val="24"/>
        </w:rPr>
      </w:pPr>
      <w:r w:rsidRPr="000E06CC">
        <w:rPr>
          <w:sz w:val="24"/>
          <w:szCs w:val="24"/>
        </w:rPr>
        <w:t>Di lui mi hanno colpito in particolar modo la proprietà di linguaggio che possiede (Sono stati usati termini che a me non sarebbero ma venuti in mente o che comunque non fanno parte dei termini che io sono solita ad usare) e il fascino che lui trasmette nel parlare di argomenti che potrebbero sennò sembrare noiosi.</w:t>
      </w:r>
    </w:p>
    <w:p w:rsidR="007C5DDE" w:rsidRPr="000E06CC" w:rsidRDefault="007C5DDE" w:rsidP="000E06CC">
      <w:pPr>
        <w:pStyle w:val="Nessunaspaziatura"/>
        <w:jc w:val="both"/>
        <w:rPr>
          <w:sz w:val="24"/>
          <w:szCs w:val="24"/>
        </w:rPr>
      </w:pPr>
      <w:r w:rsidRPr="000E06CC">
        <w:rPr>
          <w:sz w:val="24"/>
          <w:szCs w:val="24"/>
        </w:rPr>
        <w:t xml:space="preserve">Posso dire che dopo questo progetto io sia ancora più interessata a dare al mio percorso di studi un indirizzo che abbraccia materie umanistiche e lo studio di lingue e culture che stanno alla base </w:t>
      </w:r>
      <w:r w:rsidR="0046761E" w:rsidRPr="000E06CC">
        <w:rPr>
          <w:sz w:val="24"/>
          <w:szCs w:val="24"/>
        </w:rPr>
        <w:t>della nostra parlata</w:t>
      </w:r>
      <w:r w:rsidRPr="000E06CC">
        <w:rPr>
          <w:sz w:val="24"/>
          <w:szCs w:val="24"/>
        </w:rPr>
        <w:t xml:space="preserve"> d’oggi e di molte società contemporanee. Spero che questo progetto venga riproposto il prossimo an</w:t>
      </w:r>
      <w:r w:rsidR="0046761E" w:rsidRPr="000E06CC">
        <w:rPr>
          <w:sz w:val="24"/>
          <w:szCs w:val="24"/>
        </w:rPr>
        <w:t>n</w:t>
      </w:r>
      <w:r w:rsidRPr="000E06CC">
        <w:rPr>
          <w:sz w:val="24"/>
          <w:szCs w:val="24"/>
        </w:rPr>
        <w:t>o e negli anni a seguire in modo da dare la possibilità ad altri studenti di e</w:t>
      </w:r>
      <w:r w:rsidR="0046761E" w:rsidRPr="000E06CC">
        <w:rPr>
          <w:sz w:val="24"/>
          <w:szCs w:val="24"/>
        </w:rPr>
        <w:t>ntrare in questo mondo quasi surreale che la cultura intrecciata alla storia offre, come mi è stato reso possibile tramite questi tre incontri.</w:t>
      </w:r>
    </w:p>
    <w:p w:rsidR="0046761E" w:rsidRPr="000E06CC" w:rsidRDefault="0046761E" w:rsidP="000E06CC">
      <w:pPr>
        <w:pStyle w:val="Nessunaspaziatura"/>
        <w:jc w:val="both"/>
        <w:rPr>
          <w:sz w:val="24"/>
          <w:szCs w:val="24"/>
        </w:rPr>
      </w:pPr>
    </w:p>
    <w:p w:rsidR="0046761E" w:rsidRPr="000E06CC" w:rsidRDefault="0046761E" w:rsidP="000E06CC">
      <w:pPr>
        <w:pStyle w:val="Nessunaspaziatura"/>
        <w:jc w:val="both"/>
        <w:rPr>
          <w:sz w:val="24"/>
          <w:szCs w:val="24"/>
        </w:rPr>
      </w:pPr>
      <w:r w:rsidRPr="000E06CC">
        <w:rPr>
          <w:sz w:val="24"/>
          <w:szCs w:val="24"/>
        </w:rPr>
        <w:t>Carola Riva, Classe IIID, Meucci</w:t>
      </w:r>
    </w:p>
    <w:sectPr w:rsidR="0046761E" w:rsidRPr="000E06CC">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defaultTabStop w:val="708"/>
  <w:hyphenationZone w:val="283"/>
  <w:characterSpacingControl w:val="doNotCompress"/>
  <w:compat>
    <w:useFELayout/>
    <w:compatSetting w:name="compatibilityMode" w:uri="http://schemas.microsoft.com/office/word" w:val="12"/>
  </w:compat>
  <w:rsids>
    <w:rsidRoot w:val="0093154B"/>
    <w:rsid w:val="000E06CC"/>
    <w:rsid w:val="00361B79"/>
    <w:rsid w:val="0046761E"/>
    <w:rsid w:val="00700B5D"/>
    <w:rsid w:val="007C5DDE"/>
    <w:rsid w:val="0093154B"/>
    <w:rsid w:val="00BF0E47"/>
    <w:rsid w:val="00DB6D5B"/>
    <w:rsid w:val="00E95F0C"/>
    <w:rsid w:val="00EC397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essunaspaziatura">
    <w:name w:val="No Spacing"/>
    <w:uiPriority w:val="1"/>
    <w:qFormat/>
    <w:rsid w:val="0093154B"/>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349</TotalTime>
  <Pages>2</Pages>
  <Words>957</Words>
  <Characters>5460</Characters>
  <Application>Microsoft Office Word</Application>
  <DocSecurity>0</DocSecurity>
  <Lines>45</Lines>
  <Paragraphs>12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6405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Fabrizio</dc:creator>
  <cp:keywords/>
  <dc:description/>
  <cp:lastModifiedBy>Francesco</cp:lastModifiedBy>
  <cp:revision>4</cp:revision>
  <dcterms:created xsi:type="dcterms:W3CDTF">2015-04-26T14:19:00Z</dcterms:created>
  <dcterms:modified xsi:type="dcterms:W3CDTF">2015-04-27T19:08:00Z</dcterms:modified>
</cp:coreProperties>
</file>